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6C493" w14:textId="77777777" w:rsidR="00A10CEF" w:rsidRDefault="00A10CEF" w:rsidP="00660A95">
      <w:pPr>
        <w:rPr>
          <w:rFonts w:ascii="Arial" w:hAnsi="Arial" w:cs="Arial"/>
          <w:b/>
          <w:i/>
        </w:rPr>
      </w:pPr>
    </w:p>
    <w:p w14:paraId="6E0F3659" w14:textId="77777777" w:rsidR="00660A95" w:rsidRPr="004651FB" w:rsidRDefault="00660A95" w:rsidP="00660A95">
      <w:pPr>
        <w:rPr>
          <w:rFonts w:ascii="Arial" w:hAnsi="Arial" w:cs="Arial"/>
        </w:rPr>
      </w:pPr>
      <w:r w:rsidRPr="004651FB">
        <w:rPr>
          <w:rFonts w:ascii="Arial" w:hAnsi="Arial" w:cs="Arial"/>
          <w:b/>
          <w:i/>
        </w:rPr>
        <w:t>Math is not a spectator sport!</w:t>
      </w:r>
      <w:r w:rsidRPr="004651FB">
        <w:rPr>
          <w:rFonts w:ascii="Arial" w:hAnsi="Arial" w:cs="Arial"/>
        </w:rPr>
        <w:t xml:space="preserve">  To be successful in mathematics, you must be actively involved.  This means you should take good notes, ask questions, seek help when needed, and participate in class. </w:t>
      </w:r>
    </w:p>
    <w:p w14:paraId="58A4D909" w14:textId="77777777" w:rsidR="00660A95" w:rsidRPr="004651FB" w:rsidRDefault="00660A95">
      <w:pPr>
        <w:rPr>
          <w:rFonts w:ascii="Arial" w:hAnsi="Arial" w:cs="Arial"/>
          <w:b/>
          <w:u w:val="single"/>
        </w:rPr>
      </w:pPr>
    </w:p>
    <w:p w14:paraId="47270CE7" w14:textId="77777777" w:rsidR="00660A95" w:rsidRPr="004651FB" w:rsidRDefault="00660A95">
      <w:pPr>
        <w:rPr>
          <w:rFonts w:ascii="Arial" w:hAnsi="Arial" w:cs="Arial"/>
          <w:b/>
          <w:u w:val="single"/>
        </w:rPr>
      </w:pPr>
      <w:r w:rsidRPr="004651FB">
        <w:rPr>
          <w:rFonts w:ascii="Arial" w:hAnsi="Arial" w:cs="Arial"/>
          <w:b/>
          <w:u w:val="single"/>
        </w:rPr>
        <w:t>Course Materials</w:t>
      </w:r>
    </w:p>
    <w:p w14:paraId="4026E391" w14:textId="03FB4253" w:rsidR="00660A95" w:rsidRDefault="00660A95">
      <w:pPr>
        <w:rPr>
          <w:rFonts w:ascii="Arial" w:hAnsi="Arial" w:cs="Arial"/>
        </w:rPr>
      </w:pPr>
      <w:r w:rsidRPr="004651FB">
        <w:rPr>
          <w:rFonts w:ascii="Arial" w:hAnsi="Arial" w:cs="Arial"/>
          <w:i/>
        </w:rPr>
        <w:t>Textbook</w:t>
      </w:r>
      <w:r w:rsidR="005421B3">
        <w:rPr>
          <w:rFonts w:ascii="Arial" w:hAnsi="Arial" w:cs="Arial"/>
          <w:i/>
        </w:rPr>
        <w:t>s</w:t>
      </w:r>
      <w:r w:rsidRPr="004651FB">
        <w:rPr>
          <w:rFonts w:ascii="Arial" w:hAnsi="Arial" w:cs="Arial"/>
          <w:i/>
        </w:rPr>
        <w:t xml:space="preserve">:   </w:t>
      </w:r>
      <w:r w:rsidR="000C2C96" w:rsidRPr="004651FB">
        <w:rPr>
          <w:rFonts w:ascii="Arial" w:hAnsi="Arial" w:cs="Arial"/>
          <w:b/>
        </w:rPr>
        <w:t xml:space="preserve">Core Connections </w:t>
      </w:r>
      <w:r w:rsidR="00282FBC">
        <w:rPr>
          <w:rFonts w:ascii="Arial" w:hAnsi="Arial" w:cs="Arial"/>
          <w:b/>
        </w:rPr>
        <w:t>Course 2</w:t>
      </w:r>
      <w:r w:rsidR="000C2C96" w:rsidRPr="004651FB">
        <w:rPr>
          <w:rFonts w:ascii="Arial" w:hAnsi="Arial" w:cs="Arial"/>
        </w:rPr>
        <w:t xml:space="preserve">.  </w:t>
      </w:r>
      <w:proofErr w:type="gramStart"/>
      <w:r w:rsidR="000C2C96" w:rsidRPr="004651FB">
        <w:rPr>
          <w:rFonts w:ascii="Arial" w:hAnsi="Arial" w:cs="Arial"/>
        </w:rPr>
        <w:t>CPM Educational Program, 2013.</w:t>
      </w:r>
      <w:proofErr w:type="gramEnd"/>
    </w:p>
    <w:p w14:paraId="76B30FCC" w14:textId="767D3D25" w:rsidR="005421B3" w:rsidRPr="005421B3" w:rsidRDefault="005421B3">
      <w:pPr>
        <w:rPr>
          <w:rFonts w:ascii="Arial" w:hAnsi="Arial" w:cs="Arial"/>
        </w:rPr>
      </w:pPr>
      <w:r>
        <w:rPr>
          <w:rFonts w:ascii="Arial" w:hAnsi="Arial" w:cs="Arial"/>
        </w:rPr>
        <w:tab/>
        <w:t xml:space="preserve">          </w:t>
      </w:r>
      <w:proofErr w:type="gramStart"/>
      <w:r>
        <w:rPr>
          <w:rFonts w:ascii="Arial" w:hAnsi="Arial" w:cs="Arial"/>
          <w:b/>
        </w:rPr>
        <w:t>Core Connections Course 3.</w:t>
      </w:r>
      <w:proofErr w:type="gramEnd"/>
      <w:r>
        <w:rPr>
          <w:rFonts w:ascii="Arial" w:hAnsi="Arial" w:cs="Arial"/>
        </w:rPr>
        <w:t xml:space="preserve">  </w:t>
      </w:r>
      <w:proofErr w:type="gramStart"/>
      <w:r w:rsidRPr="004651FB">
        <w:rPr>
          <w:rFonts w:ascii="Arial" w:hAnsi="Arial" w:cs="Arial"/>
        </w:rPr>
        <w:t>CPM Educational Program, 2013.</w:t>
      </w:r>
      <w:proofErr w:type="gramEnd"/>
    </w:p>
    <w:p w14:paraId="2EF50FDD" w14:textId="6BC885C3" w:rsidR="00660A95" w:rsidRPr="004651FB" w:rsidRDefault="00660A95">
      <w:pPr>
        <w:rPr>
          <w:rFonts w:ascii="Arial" w:hAnsi="Arial" w:cs="Arial"/>
        </w:rPr>
      </w:pPr>
      <w:r w:rsidRPr="004651FB">
        <w:rPr>
          <w:rFonts w:ascii="Arial" w:hAnsi="Arial" w:cs="Arial"/>
        </w:rPr>
        <w:t xml:space="preserve">You will each be given a </w:t>
      </w:r>
      <w:r w:rsidR="000C2C96" w:rsidRPr="004651FB">
        <w:rPr>
          <w:rFonts w:ascii="Arial" w:hAnsi="Arial" w:cs="Arial"/>
        </w:rPr>
        <w:t xml:space="preserve">unique username and password to access </w:t>
      </w:r>
      <w:r w:rsidR="00F5448F">
        <w:rPr>
          <w:rFonts w:ascii="Arial" w:hAnsi="Arial" w:cs="Arial"/>
        </w:rPr>
        <w:t>one</w:t>
      </w:r>
      <w:r w:rsidR="005421B3">
        <w:rPr>
          <w:rFonts w:ascii="Arial" w:hAnsi="Arial" w:cs="Arial"/>
        </w:rPr>
        <w:t xml:space="preserve"> </w:t>
      </w:r>
      <w:r w:rsidR="000C2C96" w:rsidRPr="004651FB">
        <w:rPr>
          <w:rFonts w:ascii="Arial" w:hAnsi="Arial" w:cs="Arial"/>
        </w:rPr>
        <w:t>eBook</w:t>
      </w:r>
      <w:r w:rsidR="00F5448F">
        <w:rPr>
          <w:rFonts w:ascii="Arial" w:hAnsi="Arial" w:cs="Arial"/>
        </w:rPr>
        <w:t xml:space="preserve"> that contains the content that we will be using from each of these texts</w:t>
      </w:r>
      <w:r w:rsidRPr="004651FB">
        <w:rPr>
          <w:rFonts w:ascii="Arial" w:hAnsi="Arial" w:cs="Arial"/>
        </w:rPr>
        <w:t xml:space="preserve">. </w:t>
      </w:r>
    </w:p>
    <w:p w14:paraId="0A6E5121" w14:textId="77777777" w:rsidR="00660A95" w:rsidRPr="004651FB" w:rsidRDefault="00660A95">
      <w:pPr>
        <w:rPr>
          <w:rFonts w:ascii="Arial" w:hAnsi="Arial" w:cs="Arial"/>
        </w:rPr>
      </w:pPr>
    </w:p>
    <w:p w14:paraId="452B092C" w14:textId="77777777" w:rsidR="00660A95" w:rsidRDefault="00660A95">
      <w:pPr>
        <w:rPr>
          <w:rFonts w:ascii="Arial" w:hAnsi="Arial" w:cs="Arial"/>
        </w:rPr>
      </w:pPr>
      <w:r w:rsidRPr="004651FB">
        <w:rPr>
          <w:rFonts w:ascii="Arial" w:hAnsi="Arial" w:cs="Arial"/>
        </w:rPr>
        <w:t>You should bring the following materials to class each day unless told otherwise:</w:t>
      </w:r>
    </w:p>
    <w:p w14:paraId="70AD3719" w14:textId="77777777" w:rsidR="007D39F2" w:rsidRPr="007D39F2" w:rsidRDefault="008D4B3C" w:rsidP="008D4B3C">
      <w:pPr>
        <w:numPr>
          <w:ilvl w:val="0"/>
          <w:numId w:val="1"/>
        </w:numPr>
        <w:rPr>
          <w:rFonts w:ascii="Arial" w:hAnsi="Arial" w:cs="Arial"/>
        </w:rPr>
      </w:pPr>
      <w:r w:rsidRPr="007B48CF">
        <w:rPr>
          <w:rFonts w:ascii="Arial" w:hAnsi="Arial" w:cs="Arial"/>
        </w:rPr>
        <w:t>Binder</w:t>
      </w:r>
      <w:r w:rsidRPr="007B48CF">
        <w:rPr>
          <w:rFonts w:ascii="Arial" w:hAnsi="Arial" w:cs="Arial"/>
        </w:rPr>
        <w:tab/>
      </w:r>
      <w:r w:rsidR="00DF5084">
        <w:rPr>
          <w:rFonts w:ascii="Arial" w:hAnsi="Arial" w:cs="Arial"/>
        </w:rPr>
        <w:t xml:space="preserve"> (which will include 3 dividers and graph paper</w:t>
      </w:r>
      <w:r>
        <w:rPr>
          <w:rFonts w:ascii="Arial" w:hAnsi="Arial" w:cs="Arial"/>
        </w:rPr>
        <w:t>)</w:t>
      </w:r>
      <w:r>
        <w:rPr>
          <w:rFonts w:ascii="Arial" w:hAnsi="Arial" w:cs="Arial"/>
          <w:i/>
        </w:rPr>
        <w:tab/>
      </w:r>
    </w:p>
    <w:p w14:paraId="495C094F" w14:textId="50056A20" w:rsidR="008D4B3C" w:rsidRDefault="007D39F2" w:rsidP="008D4B3C">
      <w:pPr>
        <w:numPr>
          <w:ilvl w:val="0"/>
          <w:numId w:val="1"/>
        </w:numPr>
        <w:rPr>
          <w:rFonts w:ascii="Arial" w:hAnsi="Arial" w:cs="Arial"/>
        </w:rPr>
      </w:pPr>
      <w:r>
        <w:rPr>
          <w:rFonts w:ascii="Arial" w:hAnsi="Arial" w:cs="Arial"/>
        </w:rPr>
        <w:t xml:space="preserve">TI-34 </w:t>
      </w:r>
      <w:proofErr w:type="spellStart"/>
      <w:r>
        <w:rPr>
          <w:rFonts w:ascii="Arial" w:hAnsi="Arial" w:cs="Arial"/>
        </w:rPr>
        <w:t>Multiview</w:t>
      </w:r>
      <w:proofErr w:type="spellEnd"/>
      <w:r>
        <w:rPr>
          <w:rFonts w:ascii="Arial" w:hAnsi="Arial" w:cs="Arial"/>
        </w:rPr>
        <w:t xml:space="preserve"> Calculator</w:t>
      </w:r>
      <w:r w:rsidR="008D4B3C">
        <w:rPr>
          <w:rFonts w:ascii="Arial" w:hAnsi="Arial" w:cs="Arial"/>
          <w:i/>
        </w:rPr>
        <w:tab/>
      </w:r>
    </w:p>
    <w:p w14:paraId="622409A7" w14:textId="0E200827" w:rsidR="008D4B3C" w:rsidRPr="007B48CF" w:rsidRDefault="00282FBC" w:rsidP="008D4B3C">
      <w:pPr>
        <w:ind w:left="360"/>
        <w:rPr>
          <w:rFonts w:ascii="Arial" w:hAnsi="Arial" w:cs="Arial"/>
        </w:rPr>
      </w:pPr>
      <w:r>
        <w:rPr>
          <w:rFonts w:ascii="Arial" w:hAnsi="Arial" w:cs="Arial"/>
        </w:rPr>
        <w:t>2</w:t>
      </w:r>
      <w:r w:rsidR="008D4B3C">
        <w:rPr>
          <w:rFonts w:ascii="Arial" w:hAnsi="Arial" w:cs="Arial"/>
        </w:rPr>
        <w:t xml:space="preserve">.  </w:t>
      </w:r>
      <w:proofErr w:type="spellStart"/>
      <w:r w:rsidR="00DF5084">
        <w:rPr>
          <w:rFonts w:ascii="Arial" w:hAnsi="Arial" w:cs="Arial"/>
        </w:rPr>
        <w:t>Chromebook</w:t>
      </w:r>
      <w:proofErr w:type="spellEnd"/>
    </w:p>
    <w:p w14:paraId="1B9342BB" w14:textId="0BBB0A55" w:rsidR="008D4B3C" w:rsidRPr="00282FBC" w:rsidRDefault="008D4B3C" w:rsidP="00282FBC">
      <w:pPr>
        <w:pStyle w:val="ListParagraph"/>
        <w:numPr>
          <w:ilvl w:val="0"/>
          <w:numId w:val="11"/>
        </w:numPr>
        <w:rPr>
          <w:rFonts w:ascii="Arial" w:hAnsi="Arial" w:cs="Arial"/>
        </w:rPr>
      </w:pPr>
      <w:r w:rsidRPr="00282FBC">
        <w:rPr>
          <w:rFonts w:ascii="Arial" w:hAnsi="Arial" w:cs="Arial"/>
        </w:rPr>
        <w:t>Pencil</w:t>
      </w:r>
      <w:r w:rsidR="00DF5084" w:rsidRPr="00282FBC">
        <w:rPr>
          <w:rFonts w:ascii="Arial" w:hAnsi="Arial" w:cs="Arial"/>
        </w:rPr>
        <w:t xml:space="preserve"> and eraser</w:t>
      </w:r>
      <w:r w:rsidRPr="00282FBC">
        <w:rPr>
          <w:rFonts w:ascii="Arial" w:hAnsi="Arial" w:cs="Arial"/>
        </w:rPr>
        <w:t xml:space="preserve">:  </w:t>
      </w:r>
      <w:r w:rsidRPr="00282FBC">
        <w:rPr>
          <w:rFonts w:ascii="Arial" w:hAnsi="Arial" w:cs="Arial"/>
          <w:b/>
        </w:rPr>
        <w:t>All work must be done in pencil.  Points may be lost if work is not completed in pencil.  You may be asked to resubmit your work if it is not done in pencil.</w:t>
      </w:r>
    </w:p>
    <w:p w14:paraId="7B73CB75" w14:textId="77777777" w:rsidR="008D4B3C" w:rsidRPr="00392538" w:rsidRDefault="008D4B3C" w:rsidP="008D4B3C">
      <w:pPr>
        <w:pStyle w:val="ListParagraph"/>
        <w:numPr>
          <w:ilvl w:val="0"/>
          <w:numId w:val="11"/>
        </w:numPr>
        <w:rPr>
          <w:rFonts w:ascii="Arial" w:hAnsi="Arial" w:cs="Arial"/>
        </w:rPr>
      </w:pPr>
      <w:r>
        <w:rPr>
          <w:rFonts w:ascii="Arial" w:hAnsi="Arial" w:cs="Arial"/>
        </w:rPr>
        <w:t>Highlighter, Pen (for corrections to homework)</w:t>
      </w:r>
    </w:p>
    <w:p w14:paraId="4D157A55" w14:textId="77777777" w:rsidR="00660A95" w:rsidRPr="004651FB" w:rsidRDefault="00660A95" w:rsidP="00660A95">
      <w:pPr>
        <w:rPr>
          <w:rFonts w:ascii="Arial" w:hAnsi="Arial" w:cs="Arial"/>
          <w:i/>
        </w:rPr>
      </w:pPr>
    </w:p>
    <w:p w14:paraId="4C02F5D4" w14:textId="77777777" w:rsidR="00660A95" w:rsidRPr="004651FB" w:rsidRDefault="00660A95" w:rsidP="00660A95">
      <w:pPr>
        <w:rPr>
          <w:rFonts w:ascii="Arial" w:hAnsi="Arial" w:cs="Arial"/>
          <w:b/>
          <w:u w:val="single"/>
        </w:rPr>
      </w:pPr>
      <w:r w:rsidRPr="004651FB">
        <w:rPr>
          <w:rFonts w:ascii="Arial" w:hAnsi="Arial" w:cs="Arial"/>
          <w:b/>
          <w:u w:val="single"/>
        </w:rPr>
        <w:t>Grades</w:t>
      </w:r>
    </w:p>
    <w:p w14:paraId="2579A527" w14:textId="77777777" w:rsidR="007D39F2" w:rsidRPr="004651FB" w:rsidRDefault="007D39F2" w:rsidP="007D39F2">
      <w:pPr>
        <w:rPr>
          <w:rFonts w:ascii="Arial" w:hAnsi="Arial" w:cs="Arial"/>
        </w:rPr>
      </w:pPr>
      <w:r w:rsidRPr="004651FB">
        <w:rPr>
          <w:rFonts w:ascii="Arial" w:hAnsi="Arial" w:cs="Arial"/>
        </w:rPr>
        <w:t>Your grade in this course is weighted in the following manner:</w:t>
      </w:r>
    </w:p>
    <w:p w14:paraId="46C193B9" w14:textId="1614920F" w:rsidR="007D39F2" w:rsidRPr="004651FB" w:rsidRDefault="007D39F2" w:rsidP="007D39F2">
      <w:pPr>
        <w:ind w:firstLine="720"/>
        <w:rPr>
          <w:rFonts w:ascii="Arial" w:hAnsi="Arial" w:cs="Arial"/>
        </w:rPr>
      </w:pPr>
      <w:r>
        <w:rPr>
          <w:rFonts w:ascii="Arial" w:hAnsi="Arial" w:cs="Arial"/>
        </w:rPr>
        <w:t>5</w:t>
      </w:r>
      <w:r w:rsidRPr="004651FB">
        <w:rPr>
          <w:rFonts w:ascii="Arial" w:hAnsi="Arial" w:cs="Arial"/>
        </w:rPr>
        <w:t xml:space="preserve">0% </w:t>
      </w:r>
      <w:r w:rsidRPr="004651FB">
        <w:rPr>
          <w:rFonts w:ascii="Arial" w:hAnsi="Arial" w:cs="Arial"/>
        </w:rPr>
        <w:tab/>
        <w:t>Individual Assessments – (individual tests &amp; quizzes)</w:t>
      </w:r>
    </w:p>
    <w:p w14:paraId="0B4CEFC9" w14:textId="77777777" w:rsidR="007D39F2" w:rsidRPr="004651FB" w:rsidRDefault="007D39F2" w:rsidP="007D39F2">
      <w:pPr>
        <w:ind w:left="1440" w:hanging="720"/>
        <w:rPr>
          <w:rFonts w:ascii="Arial" w:hAnsi="Arial" w:cs="Arial"/>
        </w:rPr>
      </w:pPr>
      <w:r w:rsidRPr="004651FB">
        <w:rPr>
          <w:rFonts w:ascii="Arial" w:hAnsi="Arial" w:cs="Arial"/>
        </w:rPr>
        <w:t xml:space="preserve">15% </w:t>
      </w:r>
      <w:r w:rsidRPr="004651FB">
        <w:rPr>
          <w:rFonts w:ascii="Arial" w:hAnsi="Arial" w:cs="Arial"/>
        </w:rPr>
        <w:tab/>
        <w:t>Assessments with Resources (team tests, partner quizzes, open notebook quiz, etc.)</w:t>
      </w:r>
    </w:p>
    <w:p w14:paraId="41EC43FA" w14:textId="54E32BBE" w:rsidR="000C2C96" w:rsidRDefault="007D39F2" w:rsidP="007D39F2">
      <w:pPr>
        <w:ind w:left="1440" w:hanging="720"/>
        <w:rPr>
          <w:rFonts w:ascii="Arial" w:hAnsi="Arial" w:cs="Arial"/>
        </w:rPr>
      </w:pPr>
      <w:r>
        <w:rPr>
          <w:rFonts w:ascii="Arial" w:hAnsi="Arial" w:cs="Arial"/>
        </w:rPr>
        <w:t>3</w:t>
      </w:r>
      <w:r w:rsidRPr="004651FB">
        <w:rPr>
          <w:rFonts w:ascii="Arial" w:hAnsi="Arial" w:cs="Arial"/>
        </w:rPr>
        <w:t xml:space="preserve">5% </w:t>
      </w:r>
      <w:r w:rsidRPr="004651FB">
        <w:rPr>
          <w:rFonts w:ascii="Arial" w:hAnsi="Arial" w:cs="Arial"/>
        </w:rPr>
        <w:tab/>
        <w:t xml:space="preserve">Coursework (homework, </w:t>
      </w:r>
      <w:r>
        <w:rPr>
          <w:rFonts w:ascii="Arial" w:hAnsi="Arial" w:cs="Arial"/>
        </w:rPr>
        <w:t xml:space="preserve">classwork, </w:t>
      </w:r>
      <w:r w:rsidRPr="004651FB">
        <w:rPr>
          <w:rFonts w:ascii="Arial" w:hAnsi="Arial" w:cs="Arial"/>
        </w:rPr>
        <w:t xml:space="preserve">participation, presentations, </w:t>
      </w:r>
      <w:r>
        <w:rPr>
          <w:rFonts w:ascii="Arial" w:hAnsi="Arial" w:cs="Arial"/>
        </w:rPr>
        <w:t xml:space="preserve">ALEKS, </w:t>
      </w:r>
      <w:proofErr w:type="spellStart"/>
      <w:r>
        <w:rPr>
          <w:rFonts w:ascii="Arial" w:hAnsi="Arial" w:cs="Arial"/>
        </w:rPr>
        <w:t>TenMarks</w:t>
      </w:r>
      <w:proofErr w:type="spellEnd"/>
      <w:r>
        <w:rPr>
          <w:rFonts w:ascii="Arial" w:hAnsi="Arial" w:cs="Arial"/>
        </w:rPr>
        <w:t>)</w:t>
      </w:r>
    </w:p>
    <w:p w14:paraId="6BA25E41" w14:textId="77777777" w:rsidR="007D39F2" w:rsidRPr="004651FB" w:rsidRDefault="007D39F2" w:rsidP="007D39F2">
      <w:pPr>
        <w:ind w:firstLine="720"/>
        <w:rPr>
          <w:rFonts w:ascii="Arial" w:hAnsi="Arial" w:cs="Arial"/>
        </w:rPr>
      </w:pPr>
    </w:p>
    <w:p w14:paraId="20C841E3" w14:textId="77777777" w:rsidR="007D39F2" w:rsidRDefault="007D39F2" w:rsidP="007D39F2">
      <w:pPr>
        <w:rPr>
          <w:rFonts w:ascii="Arial" w:hAnsi="Arial" w:cs="Arial"/>
          <w:b/>
        </w:rPr>
      </w:pPr>
      <w:r w:rsidRPr="00CB256C">
        <w:rPr>
          <w:rFonts w:ascii="Arial" w:hAnsi="Arial" w:cs="Arial"/>
          <w:b/>
        </w:rPr>
        <w:t>Assessments</w:t>
      </w:r>
    </w:p>
    <w:p w14:paraId="3D9467C0" w14:textId="77777777" w:rsidR="007D39F2" w:rsidRPr="00CB256C" w:rsidRDefault="007D39F2" w:rsidP="007D39F2">
      <w:pPr>
        <w:rPr>
          <w:rFonts w:ascii="Arial" w:hAnsi="Arial" w:cs="Arial"/>
        </w:rPr>
      </w:pPr>
      <w:r w:rsidRPr="00CB256C">
        <w:rPr>
          <w:rFonts w:ascii="Arial" w:hAnsi="Arial" w:cs="Arial"/>
        </w:rPr>
        <w:t>At the end of each of unit you will be give two assessments.  When looked at together, they will be composed of approximately 40% new material and 60% old material.</w:t>
      </w:r>
    </w:p>
    <w:p w14:paraId="015CF2C4" w14:textId="77777777" w:rsidR="007D39F2" w:rsidRPr="004651FB" w:rsidRDefault="007D39F2" w:rsidP="007D39F2">
      <w:pPr>
        <w:ind w:firstLine="360"/>
        <w:rPr>
          <w:rFonts w:ascii="Arial" w:hAnsi="Arial" w:cs="Arial"/>
        </w:rPr>
      </w:pPr>
      <w:r w:rsidRPr="004651FB">
        <w:rPr>
          <w:rFonts w:ascii="Arial" w:hAnsi="Arial" w:cs="Arial"/>
          <w:b/>
        </w:rPr>
        <w:t xml:space="preserve">Individual </w:t>
      </w:r>
      <w:r>
        <w:rPr>
          <w:rFonts w:ascii="Arial" w:hAnsi="Arial" w:cs="Arial"/>
          <w:b/>
        </w:rPr>
        <w:t>Assessments</w:t>
      </w:r>
    </w:p>
    <w:p w14:paraId="65D9FDA7" w14:textId="77777777" w:rsidR="007D39F2" w:rsidRPr="004651FB" w:rsidRDefault="007D39F2" w:rsidP="007D39F2">
      <w:pPr>
        <w:pStyle w:val="ListParagraph"/>
        <w:numPr>
          <w:ilvl w:val="0"/>
          <w:numId w:val="7"/>
        </w:numPr>
        <w:ind w:left="1080"/>
        <w:rPr>
          <w:rFonts w:ascii="Arial" w:hAnsi="Arial" w:cs="Arial"/>
        </w:rPr>
      </w:pPr>
      <w:r>
        <w:rPr>
          <w:rFonts w:ascii="Arial" w:hAnsi="Arial" w:cs="Arial"/>
        </w:rPr>
        <w:t>Each unit will end with an individual test.  It will be given approximately one week after we have ended the unit.</w:t>
      </w:r>
    </w:p>
    <w:p w14:paraId="76E4CF33" w14:textId="77777777" w:rsidR="007D39F2" w:rsidRPr="004651FB" w:rsidRDefault="007D39F2" w:rsidP="007D39F2">
      <w:pPr>
        <w:pStyle w:val="ListParagraph"/>
        <w:numPr>
          <w:ilvl w:val="0"/>
          <w:numId w:val="7"/>
        </w:numPr>
        <w:ind w:left="1080"/>
      </w:pPr>
      <w:r>
        <w:rPr>
          <w:rFonts w:ascii="Arial" w:hAnsi="Arial" w:cs="Arial"/>
        </w:rPr>
        <w:t>Occasionally, a short quiz may be given in the middle of a unit.</w:t>
      </w:r>
    </w:p>
    <w:p w14:paraId="42EDD389" w14:textId="77777777" w:rsidR="007D39F2" w:rsidRPr="004651FB" w:rsidRDefault="007D39F2" w:rsidP="007D39F2">
      <w:pPr>
        <w:pStyle w:val="normal0"/>
        <w:ind w:firstLine="360"/>
        <w:rPr>
          <w:sz w:val="24"/>
        </w:rPr>
      </w:pPr>
      <w:r>
        <w:rPr>
          <w:b/>
          <w:sz w:val="24"/>
        </w:rPr>
        <w:t>Assessments with Resources</w:t>
      </w:r>
    </w:p>
    <w:p w14:paraId="38D8F9EC" w14:textId="77777777" w:rsidR="007D39F2" w:rsidRPr="004651FB" w:rsidRDefault="007D39F2" w:rsidP="007D39F2">
      <w:pPr>
        <w:pStyle w:val="normal0"/>
        <w:numPr>
          <w:ilvl w:val="0"/>
          <w:numId w:val="8"/>
        </w:numPr>
        <w:ind w:left="1080"/>
        <w:rPr>
          <w:sz w:val="24"/>
        </w:rPr>
      </w:pPr>
      <w:r w:rsidRPr="004651FB">
        <w:rPr>
          <w:sz w:val="24"/>
        </w:rPr>
        <w:t xml:space="preserve">Each </w:t>
      </w:r>
      <w:r>
        <w:rPr>
          <w:sz w:val="24"/>
        </w:rPr>
        <w:t xml:space="preserve">unit will also end with a </w:t>
      </w:r>
      <w:r w:rsidRPr="004651FB">
        <w:rPr>
          <w:sz w:val="24"/>
        </w:rPr>
        <w:t>team test</w:t>
      </w:r>
      <w:r>
        <w:rPr>
          <w:sz w:val="24"/>
        </w:rPr>
        <w:t>.  It will be 1-2 days after we have finished all the content in the unit.  It</w:t>
      </w:r>
      <w:r w:rsidRPr="004651FB">
        <w:rPr>
          <w:sz w:val="24"/>
        </w:rPr>
        <w:t xml:space="preserve"> will be approximately 1 week before the individual test</w:t>
      </w:r>
      <w:r>
        <w:rPr>
          <w:sz w:val="24"/>
        </w:rPr>
        <w:t>.  The team test will primarily cover new content.</w:t>
      </w:r>
    </w:p>
    <w:p w14:paraId="76F8B3B0" w14:textId="77777777" w:rsidR="007D39F2" w:rsidRPr="004651FB" w:rsidRDefault="007D39F2" w:rsidP="007D39F2">
      <w:pPr>
        <w:pStyle w:val="normal0"/>
        <w:numPr>
          <w:ilvl w:val="0"/>
          <w:numId w:val="8"/>
        </w:numPr>
        <w:ind w:left="1080"/>
        <w:rPr>
          <w:sz w:val="24"/>
        </w:rPr>
      </w:pPr>
      <w:r>
        <w:rPr>
          <w:sz w:val="24"/>
        </w:rPr>
        <w:t>If you are absent from an assessment with resources</w:t>
      </w:r>
      <w:r w:rsidRPr="004651FB">
        <w:rPr>
          <w:sz w:val="24"/>
        </w:rPr>
        <w:t xml:space="preserve"> you will make up the test with one of a variety of resources.</w:t>
      </w:r>
    </w:p>
    <w:p w14:paraId="3E1268CA" w14:textId="77777777" w:rsidR="007D39F2" w:rsidRPr="008A63A7" w:rsidRDefault="007D39F2" w:rsidP="007D39F2">
      <w:pPr>
        <w:rPr>
          <w:rFonts w:ascii="Arial" w:hAnsi="Arial" w:cs="Arial"/>
        </w:rPr>
      </w:pPr>
      <w:r w:rsidRPr="008A63A7">
        <w:rPr>
          <w:rFonts w:ascii="Arial" w:hAnsi="Arial" w:cs="Arial"/>
        </w:rPr>
        <w:t>All graded assessments will be secured in the room and placed in individual student folders.  You are welcome to come in at any time to review and ask questions about missed problems.  The assessments must stay in the room.   In addition, no electronic photocopies may be made of the assessments.</w:t>
      </w:r>
    </w:p>
    <w:p w14:paraId="09BF841E" w14:textId="77777777" w:rsidR="000C2C96" w:rsidRPr="00DF5084" w:rsidRDefault="000C2C96" w:rsidP="000C2C96">
      <w:pPr>
        <w:pStyle w:val="normal0"/>
        <w:rPr>
          <w:rFonts w:ascii="Times New Roman" w:hAnsi="Times New Roman" w:cs="Times New Roman"/>
          <w:sz w:val="24"/>
        </w:rPr>
      </w:pPr>
    </w:p>
    <w:p w14:paraId="606022BA" w14:textId="77777777" w:rsidR="00A10CEF" w:rsidRDefault="00A10CEF" w:rsidP="000C2C96">
      <w:pPr>
        <w:pStyle w:val="normal0"/>
        <w:rPr>
          <w:b/>
          <w:sz w:val="24"/>
        </w:rPr>
      </w:pPr>
    </w:p>
    <w:p w14:paraId="632125EA" w14:textId="77777777" w:rsidR="00A10CEF" w:rsidRDefault="00A10CEF" w:rsidP="000C2C96">
      <w:pPr>
        <w:pStyle w:val="normal0"/>
        <w:rPr>
          <w:b/>
          <w:sz w:val="24"/>
        </w:rPr>
      </w:pPr>
    </w:p>
    <w:p w14:paraId="1B963D5A" w14:textId="77777777" w:rsidR="007D39F2" w:rsidRDefault="007D39F2" w:rsidP="007D39F2">
      <w:pPr>
        <w:pStyle w:val="normal0"/>
        <w:rPr>
          <w:sz w:val="24"/>
        </w:rPr>
      </w:pPr>
      <w:r w:rsidRPr="004651FB">
        <w:rPr>
          <w:b/>
          <w:sz w:val="24"/>
        </w:rPr>
        <w:lastRenderedPageBreak/>
        <w:t>Coursework:</w:t>
      </w:r>
      <w:r w:rsidRPr="004651FB">
        <w:rPr>
          <w:sz w:val="24"/>
        </w:rPr>
        <w:t xml:space="preserve">  Homework, Classwork, etc.</w:t>
      </w:r>
    </w:p>
    <w:p w14:paraId="6DBC5FFD" w14:textId="77777777" w:rsidR="007D39F2" w:rsidRPr="00CB256C" w:rsidRDefault="007D39F2" w:rsidP="007D39F2">
      <w:pPr>
        <w:pStyle w:val="normal0"/>
        <w:rPr>
          <w:b/>
          <w:sz w:val="24"/>
        </w:rPr>
      </w:pPr>
      <w:r>
        <w:rPr>
          <w:sz w:val="24"/>
        </w:rPr>
        <w:tab/>
      </w:r>
      <w:r w:rsidRPr="00CB256C">
        <w:rPr>
          <w:b/>
          <w:sz w:val="24"/>
        </w:rPr>
        <w:t>Homework</w:t>
      </w:r>
    </w:p>
    <w:p w14:paraId="6EBB52E3" w14:textId="77777777" w:rsidR="007D39F2" w:rsidRPr="004444AB" w:rsidRDefault="007D39F2" w:rsidP="007D39F2">
      <w:pPr>
        <w:pStyle w:val="ListParagraph"/>
        <w:numPr>
          <w:ilvl w:val="0"/>
          <w:numId w:val="9"/>
        </w:numPr>
        <w:ind w:left="1080"/>
        <w:rPr>
          <w:rFonts w:ascii="Times" w:hAnsi="Times"/>
          <w:sz w:val="20"/>
          <w:szCs w:val="20"/>
        </w:rPr>
      </w:pPr>
      <w:r w:rsidRPr="004444AB">
        <w:rPr>
          <w:rFonts w:ascii="Arial" w:hAnsi="Arial" w:cs="Arial"/>
          <w:color w:val="000000"/>
          <w:sz w:val="23"/>
          <w:szCs w:val="23"/>
        </w:rPr>
        <w:t xml:space="preserve">Daily homework is utilized to </w:t>
      </w:r>
      <w:r>
        <w:rPr>
          <w:rFonts w:ascii="Arial" w:hAnsi="Arial" w:cs="Arial"/>
          <w:color w:val="000000"/>
          <w:sz w:val="23"/>
          <w:szCs w:val="23"/>
        </w:rPr>
        <w:t xml:space="preserve">practice and </w:t>
      </w:r>
      <w:r w:rsidRPr="004444AB">
        <w:rPr>
          <w:rFonts w:ascii="Arial" w:hAnsi="Arial" w:cs="Arial"/>
          <w:color w:val="000000"/>
          <w:sz w:val="23"/>
          <w:szCs w:val="23"/>
        </w:rPr>
        <w:t>enhance skills, develop personal responsibility, and to provide enrichment opportunities.  </w:t>
      </w:r>
      <w:r>
        <w:rPr>
          <w:rFonts w:ascii="Arial" w:hAnsi="Arial" w:cs="Arial"/>
          <w:color w:val="000000"/>
          <w:sz w:val="23"/>
          <w:szCs w:val="23"/>
        </w:rPr>
        <w:t xml:space="preserve">I will evaluate homework </w:t>
      </w:r>
      <w:r w:rsidRPr="004444AB">
        <w:rPr>
          <w:rFonts w:ascii="Arial" w:hAnsi="Arial" w:cs="Arial"/>
          <w:color w:val="000000"/>
          <w:sz w:val="23"/>
          <w:szCs w:val="23"/>
        </w:rPr>
        <w:t>in the following way:   </w:t>
      </w:r>
    </w:p>
    <w:p w14:paraId="2367B08C" w14:textId="730214B0" w:rsidR="007D39F2" w:rsidRPr="004444AB" w:rsidRDefault="007D39F2" w:rsidP="007D39F2">
      <w:pPr>
        <w:pStyle w:val="ListParagraph"/>
        <w:numPr>
          <w:ilvl w:val="1"/>
          <w:numId w:val="9"/>
        </w:numPr>
        <w:ind w:left="1800"/>
        <w:rPr>
          <w:rFonts w:ascii="Times" w:hAnsi="Times"/>
          <w:sz w:val="20"/>
          <w:szCs w:val="20"/>
        </w:rPr>
      </w:pPr>
      <w:r>
        <w:rPr>
          <w:rFonts w:ascii="Arial" w:hAnsi="Arial" w:cs="Arial"/>
          <w:color w:val="000000"/>
          <w:sz w:val="23"/>
          <w:szCs w:val="23"/>
        </w:rPr>
        <w:t>2</w:t>
      </w:r>
      <w:r w:rsidRPr="004444AB">
        <w:rPr>
          <w:rFonts w:ascii="Arial" w:hAnsi="Arial" w:cs="Arial"/>
          <w:color w:val="000000"/>
          <w:sz w:val="23"/>
          <w:szCs w:val="23"/>
        </w:rPr>
        <w:t xml:space="preserve"> points = completed and correctly done</w:t>
      </w:r>
      <w:r>
        <w:rPr>
          <w:rFonts w:ascii="Arial" w:hAnsi="Arial" w:cs="Arial"/>
          <w:color w:val="000000"/>
          <w:sz w:val="23"/>
          <w:szCs w:val="23"/>
        </w:rPr>
        <w:t xml:space="preserve"> with work shown</w:t>
      </w:r>
      <w:r w:rsidRPr="004444AB">
        <w:rPr>
          <w:rFonts w:ascii="Arial" w:hAnsi="Arial" w:cs="Arial"/>
          <w:color w:val="000000"/>
          <w:sz w:val="23"/>
          <w:szCs w:val="23"/>
        </w:rPr>
        <w:t xml:space="preserve">, </w:t>
      </w:r>
    </w:p>
    <w:p w14:paraId="5BECBBDB" w14:textId="6538893E" w:rsidR="007D39F2" w:rsidRPr="004444AB" w:rsidRDefault="007D39F2" w:rsidP="007D39F2">
      <w:pPr>
        <w:pStyle w:val="ListParagraph"/>
        <w:numPr>
          <w:ilvl w:val="1"/>
          <w:numId w:val="9"/>
        </w:numPr>
        <w:ind w:left="1800"/>
        <w:rPr>
          <w:rFonts w:ascii="Times" w:hAnsi="Times"/>
          <w:sz w:val="20"/>
          <w:szCs w:val="20"/>
        </w:rPr>
      </w:pPr>
      <w:r>
        <w:rPr>
          <w:rFonts w:ascii="Arial" w:hAnsi="Arial" w:cs="Arial"/>
          <w:color w:val="000000"/>
          <w:sz w:val="23"/>
          <w:szCs w:val="23"/>
        </w:rPr>
        <w:t>1 point</w:t>
      </w:r>
      <w:r>
        <w:rPr>
          <w:rFonts w:ascii="Arial" w:hAnsi="Arial" w:cs="Arial"/>
          <w:color w:val="000000"/>
          <w:sz w:val="23"/>
          <w:szCs w:val="23"/>
        </w:rPr>
        <w:t xml:space="preserve"> = mostly completed with work shown</w:t>
      </w:r>
      <w:r w:rsidRPr="004444AB">
        <w:rPr>
          <w:rFonts w:ascii="Arial" w:hAnsi="Arial" w:cs="Arial"/>
          <w:color w:val="000000"/>
          <w:sz w:val="23"/>
          <w:szCs w:val="23"/>
        </w:rPr>
        <w:t>,  </w:t>
      </w:r>
    </w:p>
    <w:p w14:paraId="23EFA7F6" w14:textId="77777777" w:rsidR="007D39F2" w:rsidRDefault="007D39F2" w:rsidP="007D39F2">
      <w:pPr>
        <w:pStyle w:val="ListParagraph"/>
        <w:numPr>
          <w:ilvl w:val="1"/>
          <w:numId w:val="9"/>
        </w:numPr>
        <w:ind w:left="1800"/>
        <w:rPr>
          <w:rFonts w:ascii="Arial" w:hAnsi="Arial" w:cs="Arial"/>
          <w:color w:val="000000"/>
          <w:sz w:val="23"/>
          <w:szCs w:val="23"/>
        </w:rPr>
      </w:pPr>
      <w:r>
        <w:rPr>
          <w:rFonts w:ascii="Arial" w:hAnsi="Arial" w:cs="Arial"/>
          <w:color w:val="000000"/>
          <w:sz w:val="23"/>
          <w:szCs w:val="23"/>
        </w:rPr>
        <w:t>0</w:t>
      </w:r>
      <w:r w:rsidRPr="004444AB">
        <w:rPr>
          <w:rFonts w:ascii="Arial" w:hAnsi="Arial" w:cs="Arial"/>
          <w:color w:val="000000"/>
          <w:sz w:val="23"/>
          <w:szCs w:val="23"/>
        </w:rPr>
        <w:t xml:space="preserve"> point</w:t>
      </w:r>
      <w:r>
        <w:rPr>
          <w:rFonts w:ascii="Arial" w:hAnsi="Arial" w:cs="Arial"/>
          <w:color w:val="000000"/>
          <w:sz w:val="23"/>
          <w:szCs w:val="23"/>
        </w:rPr>
        <w:t>s</w:t>
      </w:r>
      <w:r w:rsidRPr="004444AB">
        <w:rPr>
          <w:rFonts w:ascii="Arial" w:hAnsi="Arial" w:cs="Arial"/>
          <w:color w:val="000000"/>
          <w:sz w:val="23"/>
          <w:szCs w:val="23"/>
        </w:rPr>
        <w:t xml:space="preserve"> = </w:t>
      </w:r>
      <w:r w:rsidRPr="00CB256C">
        <w:rPr>
          <w:rFonts w:ascii="Arial" w:hAnsi="Arial" w:cs="Arial"/>
          <w:color w:val="000000"/>
          <w:sz w:val="23"/>
          <w:szCs w:val="23"/>
        </w:rPr>
        <w:t>no attempt, nothing to show when checked.  </w:t>
      </w:r>
    </w:p>
    <w:p w14:paraId="3C0B5552" w14:textId="77777777" w:rsidR="007D39F2" w:rsidRPr="00CB256C" w:rsidRDefault="007D39F2" w:rsidP="007D39F2">
      <w:pPr>
        <w:pStyle w:val="ListParagraph"/>
        <w:numPr>
          <w:ilvl w:val="0"/>
          <w:numId w:val="9"/>
        </w:numPr>
        <w:ind w:left="1080"/>
        <w:rPr>
          <w:rFonts w:ascii="Arial" w:hAnsi="Arial" w:cs="Arial"/>
        </w:rPr>
      </w:pPr>
      <w:r>
        <w:rPr>
          <w:rFonts w:ascii="Arial" w:hAnsi="Arial" w:cs="Arial"/>
          <w:color w:val="000000"/>
          <w:sz w:val="23"/>
          <w:szCs w:val="23"/>
        </w:rPr>
        <w:t xml:space="preserve">Weekly homework checks/quizzes will also be given and will be based on the homework problems that we have already checked and reviewed.  </w:t>
      </w:r>
      <w:r w:rsidRPr="008D4B3C">
        <w:rPr>
          <w:rFonts w:ascii="Arial" w:hAnsi="Arial" w:cs="Arial"/>
        </w:rPr>
        <w:t>It is your r</w:t>
      </w:r>
      <w:r>
        <w:rPr>
          <w:rFonts w:ascii="Arial" w:hAnsi="Arial" w:cs="Arial"/>
        </w:rPr>
        <w:t>esponsibility to check and correct</w:t>
      </w:r>
      <w:r w:rsidRPr="008D4B3C">
        <w:rPr>
          <w:rFonts w:ascii="Arial" w:hAnsi="Arial" w:cs="Arial"/>
        </w:rPr>
        <w:t xml:space="preserve"> all of your assignments</w:t>
      </w:r>
    </w:p>
    <w:p w14:paraId="19D4F32C" w14:textId="77777777" w:rsidR="007D39F2" w:rsidRPr="004444AB" w:rsidRDefault="007D39F2" w:rsidP="007D39F2">
      <w:pPr>
        <w:pStyle w:val="ListParagraph"/>
        <w:numPr>
          <w:ilvl w:val="0"/>
          <w:numId w:val="9"/>
        </w:numPr>
        <w:ind w:left="1080"/>
        <w:rPr>
          <w:rFonts w:ascii="Times" w:hAnsi="Times"/>
          <w:sz w:val="20"/>
          <w:szCs w:val="20"/>
        </w:rPr>
      </w:pPr>
      <w:r w:rsidRPr="004444AB">
        <w:rPr>
          <w:rFonts w:ascii="Arial" w:hAnsi="Arial" w:cs="Arial"/>
          <w:color w:val="000000"/>
          <w:sz w:val="23"/>
          <w:szCs w:val="23"/>
        </w:rPr>
        <w:t>These scores will appear in Infi</w:t>
      </w:r>
      <w:r>
        <w:rPr>
          <w:rFonts w:ascii="Arial" w:hAnsi="Arial" w:cs="Arial"/>
          <w:color w:val="000000"/>
          <w:sz w:val="23"/>
          <w:szCs w:val="23"/>
        </w:rPr>
        <w:t>nite Campus under the category</w:t>
      </w:r>
      <w:r w:rsidRPr="004444AB">
        <w:rPr>
          <w:rFonts w:ascii="Arial" w:hAnsi="Arial" w:cs="Arial"/>
          <w:color w:val="000000"/>
          <w:sz w:val="23"/>
          <w:szCs w:val="23"/>
        </w:rPr>
        <w:t xml:space="preserve"> of “</w:t>
      </w:r>
      <w:r>
        <w:rPr>
          <w:rFonts w:ascii="Arial" w:hAnsi="Arial" w:cs="Arial"/>
          <w:i/>
          <w:iCs/>
          <w:color w:val="000000"/>
          <w:sz w:val="23"/>
          <w:szCs w:val="23"/>
        </w:rPr>
        <w:t>Coursework</w:t>
      </w:r>
      <w:r w:rsidRPr="004444AB">
        <w:rPr>
          <w:rFonts w:ascii="Arial" w:hAnsi="Arial" w:cs="Arial"/>
          <w:i/>
          <w:iCs/>
          <w:color w:val="000000"/>
          <w:sz w:val="23"/>
          <w:szCs w:val="23"/>
        </w:rPr>
        <w:t xml:space="preserve">” and </w:t>
      </w:r>
      <w:r w:rsidRPr="004444AB">
        <w:rPr>
          <w:rFonts w:ascii="Arial" w:hAnsi="Arial" w:cs="Arial"/>
          <w:b/>
          <w:bCs/>
          <w:i/>
          <w:iCs/>
          <w:color w:val="000000"/>
          <w:sz w:val="23"/>
          <w:szCs w:val="23"/>
          <w:u w:val="single"/>
        </w:rPr>
        <w:t>cannot be made up</w:t>
      </w:r>
      <w:r w:rsidRPr="004444AB">
        <w:rPr>
          <w:rFonts w:ascii="Arial" w:hAnsi="Arial" w:cs="Arial"/>
          <w:color w:val="000000"/>
          <w:sz w:val="23"/>
          <w:szCs w:val="23"/>
        </w:rPr>
        <w:t xml:space="preserve"> unless the student was absent</w:t>
      </w:r>
      <w:r>
        <w:rPr>
          <w:rFonts w:ascii="Arial" w:hAnsi="Arial" w:cs="Arial"/>
          <w:color w:val="000000"/>
          <w:sz w:val="23"/>
          <w:szCs w:val="23"/>
        </w:rPr>
        <w:t xml:space="preserve">.  </w:t>
      </w:r>
      <w:r w:rsidRPr="004444AB">
        <w:rPr>
          <w:rFonts w:ascii="Arial" w:hAnsi="Arial" w:cs="Arial"/>
          <w:b/>
          <w:bCs/>
          <w:i/>
          <w:iCs/>
          <w:color w:val="000000"/>
          <w:sz w:val="23"/>
          <w:szCs w:val="23"/>
        </w:rPr>
        <w:t>It is a final score.</w:t>
      </w:r>
      <w:r>
        <w:rPr>
          <w:rFonts w:ascii="Arial" w:hAnsi="Arial" w:cs="Arial"/>
          <w:b/>
          <w:bCs/>
          <w:iCs/>
          <w:color w:val="000000"/>
          <w:sz w:val="23"/>
          <w:szCs w:val="23"/>
        </w:rPr>
        <w:t xml:space="preserve">  </w:t>
      </w:r>
      <w:r>
        <w:rPr>
          <w:rFonts w:ascii="Arial" w:hAnsi="Arial" w:cs="Arial"/>
          <w:bCs/>
          <w:iCs/>
          <w:color w:val="000000"/>
          <w:sz w:val="23"/>
          <w:szCs w:val="23"/>
        </w:rPr>
        <w:t>Scores are entered at the end of each unit.</w:t>
      </w:r>
    </w:p>
    <w:p w14:paraId="1981A44C" w14:textId="77777777" w:rsidR="007D39F2" w:rsidRDefault="007D39F2" w:rsidP="007D39F2">
      <w:pPr>
        <w:pStyle w:val="normal0"/>
        <w:numPr>
          <w:ilvl w:val="0"/>
          <w:numId w:val="9"/>
        </w:numPr>
        <w:ind w:left="1080"/>
        <w:rPr>
          <w:sz w:val="24"/>
        </w:rPr>
      </w:pPr>
      <w:r w:rsidRPr="004651FB">
        <w:rPr>
          <w:sz w:val="24"/>
        </w:rPr>
        <w:t xml:space="preserve">Some </w:t>
      </w:r>
      <w:r>
        <w:rPr>
          <w:sz w:val="24"/>
        </w:rPr>
        <w:t xml:space="preserve">homework </w:t>
      </w:r>
      <w:r w:rsidRPr="004651FB">
        <w:rPr>
          <w:sz w:val="24"/>
        </w:rPr>
        <w:t xml:space="preserve">assignments will be collected and checked for </w:t>
      </w:r>
      <w:r w:rsidRPr="00CB256C">
        <w:rPr>
          <w:sz w:val="24"/>
        </w:rPr>
        <w:t>quality</w:t>
      </w:r>
      <w:r w:rsidRPr="004651FB">
        <w:rPr>
          <w:sz w:val="24"/>
        </w:rPr>
        <w:t xml:space="preserve"> and </w:t>
      </w:r>
      <w:r w:rsidRPr="00CB256C">
        <w:rPr>
          <w:b/>
          <w:i/>
          <w:sz w:val="24"/>
        </w:rPr>
        <w:t>accuracy</w:t>
      </w:r>
      <w:r w:rsidRPr="004651FB">
        <w:rPr>
          <w:sz w:val="24"/>
        </w:rPr>
        <w:t>.</w:t>
      </w:r>
      <w:r>
        <w:rPr>
          <w:sz w:val="24"/>
        </w:rPr>
        <w:t xml:space="preserve">  These are typically assignments that you are given multiple days to complete.</w:t>
      </w:r>
    </w:p>
    <w:p w14:paraId="1D88ABC3" w14:textId="77777777" w:rsidR="007D39F2" w:rsidRDefault="007D39F2" w:rsidP="007D39F2">
      <w:pPr>
        <w:pStyle w:val="ListParagraph"/>
        <w:numPr>
          <w:ilvl w:val="0"/>
          <w:numId w:val="9"/>
        </w:numPr>
        <w:ind w:left="1080"/>
        <w:rPr>
          <w:rFonts w:ascii="Arial" w:hAnsi="Arial" w:cs="Arial"/>
          <w:b/>
          <w:i/>
        </w:rPr>
      </w:pPr>
      <w:r w:rsidRPr="00A10CEF">
        <w:rPr>
          <w:rFonts w:ascii="Arial" w:hAnsi="Arial" w:cs="Arial"/>
          <w:b/>
          <w:i/>
        </w:rPr>
        <w:t>You are expected to keep all assignments in the homework section of your binder.</w:t>
      </w:r>
    </w:p>
    <w:p w14:paraId="1F321B81" w14:textId="77777777" w:rsidR="007D39F2" w:rsidRDefault="007D39F2" w:rsidP="007D39F2">
      <w:pPr>
        <w:pStyle w:val="ListParagraph"/>
        <w:ind w:left="1080"/>
        <w:rPr>
          <w:rFonts w:ascii="Arial" w:hAnsi="Arial" w:cs="Arial"/>
          <w:b/>
          <w:i/>
        </w:rPr>
      </w:pPr>
    </w:p>
    <w:p w14:paraId="6055D829" w14:textId="3F3F1B2B" w:rsidR="007D39F2" w:rsidRPr="00CB256C" w:rsidRDefault="007D39F2" w:rsidP="007D39F2">
      <w:pPr>
        <w:ind w:left="720"/>
        <w:rPr>
          <w:rFonts w:ascii="Arial" w:hAnsi="Arial" w:cs="Arial"/>
          <w:b/>
        </w:rPr>
      </w:pPr>
      <w:proofErr w:type="spellStart"/>
      <w:r>
        <w:rPr>
          <w:rFonts w:ascii="Arial" w:hAnsi="Arial" w:cs="Arial"/>
          <w:b/>
        </w:rPr>
        <w:t>TenMarks</w:t>
      </w:r>
      <w:proofErr w:type="spellEnd"/>
      <w:r>
        <w:rPr>
          <w:rFonts w:ascii="Arial" w:hAnsi="Arial" w:cs="Arial"/>
          <w:b/>
        </w:rPr>
        <w:t xml:space="preserve"> and ALEKS</w:t>
      </w:r>
    </w:p>
    <w:p w14:paraId="4566B394" w14:textId="6B01BB80" w:rsidR="007D39F2" w:rsidRPr="007D39F2" w:rsidRDefault="007D39F2" w:rsidP="007D39F2">
      <w:pPr>
        <w:pStyle w:val="ListParagraph"/>
        <w:numPr>
          <w:ilvl w:val="0"/>
          <w:numId w:val="9"/>
        </w:numPr>
        <w:ind w:left="1080"/>
        <w:rPr>
          <w:rFonts w:ascii="Arial" w:hAnsi="Arial" w:cs="Arial"/>
          <w:b/>
          <w:i/>
        </w:rPr>
      </w:pPr>
      <w:r>
        <w:rPr>
          <w:rFonts w:ascii="Arial" w:hAnsi="Arial" w:cs="Arial"/>
        </w:rPr>
        <w:t xml:space="preserve">You will have a variety of assignments on </w:t>
      </w:r>
      <w:proofErr w:type="spellStart"/>
      <w:r>
        <w:rPr>
          <w:rFonts w:ascii="Arial" w:hAnsi="Arial" w:cs="Arial"/>
        </w:rPr>
        <w:t>TenMarks</w:t>
      </w:r>
      <w:proofErr w:type="spellEnd"/>
      <w:r>
        <w:rPr>
          <w:rFonts w:ascii="Arial" w:hAnsi="Arial" w:cs="Arial"/>
        </w:rPr>
        <w:t>.  Thes</w:t>
      </w:r>
      <w:r>
        <w:rPr>
          <w:rFonts w:ascii="Arial" w:hAnsi="Arial" w:cs="Arial"/>
        </w:rPr>
        <w:t xml:space="preserve">e will </w:t>
      </w:r>
      <w:proofErr w:type="gramStart"/>
      <w:r>
        <w:rPr>
          <w:rFonts w:ascii="Arial" w:hAnsi="Arial" w:cs="Arial"/>
        </w:rPr>
        <w:t>graded</w:t>
      </w:r>
      <w:proofErr w:type="gramEnd"/>
      <w:r>
        <w:rPr>
          <w:rFonts w:ascii="Arial" w:hAnsi="Arial" w:cs="Arial"/>
        </w:rPr>
        <w:t xml:space="preserve"> based on accuracy.</w:t>
      </w:r>
    </w:p>
    <w:p w14:paraId="0A70F2A9" w14:textId="77777777" w:rsidR="007D39F2" w:rsidRPr="007D39F2" w:rsidRDefault="007D39F2" w:rsidP="007D39F2">
      <w:pPr>
        <w:pStyle w:val="ListParagraph"/>
        <w:numPr>
          <w:ilvl w:val="0"/>
          <w:numId w:val="9"/>
        </w:numPr>
        <w:ind w:left="1080"/>
        <w:rPr>
          <w:rFonts w:ascii="Arial" w:hAnsi="Arial" w:cs="Arial"/>
        </w:rPr>
      </w:pPr>
      <w:r w:rsidRPr="007D39F2">
        <w:rPr>
          <w:rFonts w:ascii="Arial" w:hAnsi="Arial" w:cs="Arial"/>
        </w:rPr>
        <w:t>You will be given a variety of assignments on ALEKS.  Some will be graded based on accuracy and some on completion.</w:t>
      </w:r>
    </w:p>
    <w:p w14:paraId="288BD89B" w14:textId="77777777" w:rsidR="008D4B3C" w:rsidRPr="008D4B3C" w:rsidRDefault="008D4B3C" w:rsidP="007D39F2">
      <w:pPr>
        <w:pStyle w:val="normal0"/>
        <w:rPr>
          <w:sz w:val="24"/>
        </w:rPr>
      </w:pPr>
    </w:p>
    <w:p w14:paraId="051698D9" w14:textId="77777777" w:rsidR="00660A95" w:rsidRPr="004651FB" w:rsidRDefault="00660A95" w:rsidP="00660A95">
      <w:pPr>
        <w:rPr>
          <w:rFonts w:ascii="Arial" w:hAnsi="Arial" w:cs="Arial"/>
          <w:b/>
          <w:u w:val="single"/>
        </w:rPr>
      </w:pPr>
      <w:r w:rsidRPr="004651FB">
        <w:rPr>
          <w:rFonts w:ascii="Arial" w:hAnsi="Arial" w:cs="Arial"/>
          <w:b/>
          <w:u w:val="single"/>
        </w:rPr>
        <w:t>Rewrite to Improve</w:t>
      </w:r>
    </w:p>
    <w:p w14:paraId="0970AC28" w14:textId="5BF42490" w:rsidR="00660A95" w:rsidRPr="00282FBC" w:rsidRDefault="00660A95" w:rsidP="00660A95">
      <w:pPr>
        <w:rPr>
          <w:rFonts w:ascii="Arial" w:hAnsi="Arial" w:cs="Arial"/>
        </w:rPr>
      </w:pPr>
      <w:r w:rsidRPr="004651FB">
        <w:rPr>
          <w:rFonts w:ascii="Arial" w:hAnsi="Arial" w:cs="Arial"/>
        </w:rPr>
        <w:t xml:space="preserve">Following </w:t>
      </w:r>
      <w:r w:rsidR="000C2C96" w:rsidRPr="004651FB">
        <w:rPr>
          <w:rFonts w:ascii="Arial" w:hAnsi="Arial" w:cs="Arial"/>
        </w:rPr>
        <w:t>individual assessments</w:t>
      </w:r>
      <w:r w:rsidRPr="004651FB">
        <w:rPr>
          <w:rFonts w:ascii="Arial" w:hAnsi="Arial" w:cs="Arial"/>
        </w:rPr>
        <w:t xml:space="preserve"> you will have the opportunity to correct</w:t>
      </w:r>
      <w:r w:rsidR="00A10CEF">
        <w:rPr>
          <w:rFonts w:ascii="Arial" w:hAnsi="Arial" w:cs="Arial"/>
        </w:rPr>
        <w:t xml:space="preserve"> your errors for partial credit</w:t>
      </w:r>
      <w:r w:rsidRPr="004651FB">
        <w:rPr>
          <w:rFonts w:ascii="Arial" w:hAnsi="Arial" w:cs="Arial"/>
        </w:rPr>
        <w:t xml:space="preserve">.  Rewrites will be due one week after you receive </w:t>
      </w:r>
      <w:r w:rsidR="000C2C96" w:rsidRPr="004651FB">
        <w:rPr>
          <w:rFonts w:ascii="Arial" w:hAnsi="Arial" w:cs="Arial"/>
        </w:rPr>
        <w:t>the results of your assessment</w:t>
      </w:r>
      <w:r w:rsidRPr="004651FB">
        <w:rPr>
          <w:rFonts w:ascii="Arial" w:hAnsi="Arial" w:cs="Arial"/>
        </w:rPr>
        <w:t>.  Please use this time to ask questions.  I welcome the opportunity to work with you as you make your corrections.</w:t>
      </w:r>
      <w:r w:rsidR="008021B1">
        <w:rPr>
          <w:rFonts w:ascii="Arial" w:hAnsi="Arial" w:cs="Arial"/>
        </w:rPr>
        <w:t xml:space="preserve">  </w:t>
      </w:r>
      <w:r w:rsidR="00A10CEF">
        <w:rPr>
          <w:rFonts w:ascii="Arial" w:hAnsi="Arial" w:cs="Arial"/>
        </w:rPr>
        <w:t>Specific directions on how to complete rewrites can be found in your assessment folder.</w:t>
      </w:r>
    </w:p>
    <w:p w14:paraId="79CBE855" w14:textId="77777777" w:rsidR="00660A95" w:rsidRPr="004651FB" w:rsidRDefault="00660A95" w:rsidP="00660A95">
      <w:pPr>
        <w:rPr>
          <w:rFonts w:ascii="Arial" w:hAnsi="Arial" w:cs="Arial"/>
          <w:b/>
          <w:u w:val="single"/>
        </w:rPr>
      </w:pPr>
    </w:p>
    <w:p w14:paraId="1E9D10D9" w14:textId="77777777" w:rsidR="00660A95" w:rsidRPr="004651FB" w:rsidRDefault="00660A95" w:rsidP="00660A95">
      <w:pPr>
        <w:rPr>
          <w:rFonts w:ascii="Arial" w:hAnsi="Arial" w:cs="Arial"/>
          <w:b/>
          <w:u w:val="single"/>
        </w:rPr>
      </w:pPr>
      <w:r w:rsidRPr="004651FB">
        <w:rPr>
          <w:rFonts w:ascii="Arial" w:hAnsi="Arial" w:cs="Arial"/>
          <w:b/>
          <w:u w:val="single"/>
        </w:rPr>
        <w:t>Extra Help</w:t>
      </w:r>
    </w:p>
    <w:p w14:paraId="0A9C1400" w14:textId="77777777" w:rsidR="00660A95" w:rsidRPr="004651FB" w:rsidRDefault="00660A95" w:rsidP="00660A95">
      <w:pPr>
        <w:rPr>
          <w:rFonts w:ascii="Arial" w:hAnsi="Arial" w:cs="Arial"/>
        </w:rPr>
      </w:pPr>
      <w:r w:rsidRPr="004651FB">
        <w:rPr>
          <w:rFonts w:ascii="Arial" w:hAnsi="Arial" w:cs="Arial"/>
        </w:rPr>
        <w:t xml:space="preserve">You are encouraged to seek help whenever you feel it is needed.  </w:t>
      </w:r>
      <w:r w:rsidRPr="004651FB">
        <w:rPr>
          <w:rFonts w:ascii="Arial" w:hAnsi="Arial" w:cs="Arial"/>
          <w:b/>
          <w:i/>
        </w:rPr>
        <w:t>Remember “Even Einstein Asked Questions”</w:t>
      </w:r>
      <w:r w:rsidRPr="004651FB">
        <w:rPr>
          <w:rFonts w:ascii="Arial" w:hAnsi="Arial" w:cs="Arial"/>
        </w:rPr>
        <w:t xml:space="preserve">.   Advisory is a perfect time to see me for special help.  As I understand that you may have other commitments at this time, I will make every effort to be available one day before or after school each week for any assistance that may be needed.  </w:t>
      </w:r>
    </w:p>
    <w:p w14:paraId="41802B8F" w14:textId="77777777" w:rsidR="00650D9D" w:rsidRPr="004651FB" w:rsidRDefault="00650D9D" w:rsidP="00660A95">
      <w:pPr>
        <w:rPr>
          <w:rFonts w:ascii="Arial" w:hAnsi="Arial" w:cs="Arial"/>
          <w:u w:val="single"/>
        </w:rPr>
      </w:pPr>
    </w:p>
    <w:p w14:paraId="3A393B45" w14:textId="77777777" w:rsidR="008D4B3C" w:rsidRPr="004651FB" w:rsidRDefault="008D4B3C" w:rsidP="008D4B3C">
      <w:pPr>
        <w:rPr>
          <w:rFonts w:ascii="Arial" w:hAnsi="Arial" w:cs="Arial"/>
          <w:b/>
          <w:u w:val="single"/>
        </w:rPr>
      </w:pPr>
      <w:r w:rsidRPr="004651FB">
        <w:rPr>
          <w:rFonts w:ascii="Arial" w:hAnsi="Arial" w:cs="Arial"/>
          <w:b/>
          <w:u w:val="single"/>
        </w:rPr>
        <w:t>Tardy Policy</w:t>
      </w:r>
    </w:p>
    <w:p w14:paraId="40A3A3CD" w14:textId="548A6281" w:rsidR="008D4B3C" w:rsidRDefault="008D4B3C" w:rsidP="008D4B3C">
      <w:pPr>
        <w:pStyle w:val="NormalWeb"/>
        <w:spacing w:before="0" w:beforeAutospacing="0" w:after="0" w:afterAutospacing="0"/>
      </w:pPr>
      <w:r>
        <w:rPr>
          <w:rFonts w:ascii="Arial" w:hAnsi="Arial" w:cs="Arial"/>
          <w:color w:val="000000"/>
          <w:sz w:val="23"/>
          <w:szCs w:val="23"/>
        </w:rPr>
        <w:t xml:space="preserve">It is expected that you arrive to class on time.  Upon arrival you should be seated and begin preparing for class.  Students arriving late, without passes, will be marked as such.  According to the BMS Student Handbook, students tardy to class three times will receive an office referral, resulting in an after school detention. Students arriving late to school must sign in at the main office and check with classroom teacher(s) to make up missed work </w:t>
      </w:r>
      <w:r w:rsidR="00A10CEF">
        <w:rPr>
          <w:rFonts w:ascii="Arial" w:hAnsi="Arial" w:cs="Arial"/>
          <w:color w:val="000000"/>
          <w:sz w:val="23"/>
          <w:szCs w:val="23"/>
        </w:rPr>
        <w:t xml:space="preserve">and get the homework for that evening. </w:t>
      </w:r>
    </w:p>
    <w:p w14:paraId="60CFD23A" w14:textId="77777777" w:rsidR="008D4B3C" w:rsidRPr="004651FB" w:rsidRDefault="008D4B3C" w:rsidP="008D4B3C">
      <w:pPr>
        <w:rPr>
          <w:rFonts w:ascii="Arial" w:hAnsi="Arial" w:cs="Arial"/>
        </w:rPr>
      </w:pPr>
    </w:p>
    <w:p w14:paraId="1FC0E459" w14:textId="77777777" w:rsidR="008D4B3C" w:rsidRPr="004651FB" w:rsidRDefault="008D4B3C" w:rsidP="008D4B3C">
      <w:pPr>
        <w:rPr>
          <w:rFonts w:ascii="Arial" w:hAnsi="Arial" w:cs="Arial"/>
          <w:b/>
          <w:u w:val="single"/>
        </w:rPr>
      </w:pPr>
      <w:r w:rsidRPr="004651FB">
        <w:rPr>
          <w:rFonts w:ascii="Arial" w:hAnsi="Arial" w:cs="Arial"/>
          <w:b/>
          <w:u w:val="single"/>
        </w:rPr>
        <w:t>Absences</w:t>
      </w:r>
    </w:p>
    <w:p w14:paraId="5D1F529A" w14:textId="402B97E2" w:rsidR="00660A95" w:rsidRPr="008021B1" w:rsidRDefault="008D4B3C" w:rsidP="008D4B3C">
      <w:r>
        <w:rPr>
          <w:rFonts w:ascii="Arial" w:hAnsi="Arial" w:cs="Arial"/>
          <w:color w:val="000000"/>
          <w:sz w:val="23"/>
          <w:szCs w:val="23"/>
        </w:rPr>
        <w:t xml:space="preserve">When absent from class, you are </w:t>
      </w:r>
      <w:r>
        <w:rPr>
          <w:rFonts w:ascii="Arial" w:hAnsi="Arial" w:cs="Arial"/>
          <w:b/>
          <w:bCs/>
          <w:color w:val="000000"/>
          <w:sz w:val="23"/>
          <w:szCs w:val="23"/>
        </w:rPr>
        <w:t>expected</w:t>
      </w:r>
      <w:r>
        <w:rPr>
          <w:rFonts w:ascii="Arial" w:hAnsi="Arial" w:cs="Arial"/>
          <w:color w:val="000000"/>
          <w:sz w:val="23"/>
          <w:szCs w:val="23"/>
        </w:rPr>
        <w:t xml:space="preserve"> to check the homework </w:t>
      </w:r>
      <w:r w:rsidRPr="00A10CEF">
        <w:rPr>
          <w:rFonts w:ascii="Arial" w:hAnsi="Arial" w:cs="Arial"/>
          <w:sz w:val="23"/>
          <w:szCs w:val="23"/>
        </w:rPr>
        <w:t xml:space="preserve">board on </w:t>
      </w:r>
      <w:proofErr w:type="spellStart"/>
      <w:r w:rsidRPr="00A10CEF">
        <w:rPr>
          <w:rFonts w:ascii="Arial" w:hAnsi="Arial" w:cs="Arial"/>
          <w:sz w:val="23"/>
          <w:szCs w:val="23"/>
        </w:rPr>
        <w:t>Weebly</w:t>
      </w:r>
      <w:proofErr w:type="spellEnd"/>
      <w:r w:rsidR="00A10CEF">
        <w:rPr>
          <w:rFonts w:ascii="Arial" w:hAnsi="Arial" w:cs="Arial"/>
          <w:color w:val="000000"/>
          <w:sz w:val="23"/>
          <w:szCs w:val="23"/>
        </w:rPr>
        <w:t xml:space="preserve"> </w:t>
      </w:r>
      <w:r>
        <w:rPr>
          <w:rFonts w:ascii="Arial" w:hAnsi="Arial" w:cs="Arial"/>
          <w:color w:val="000000"/>
          <w:sz w:val="23"/>
          <w:szCs w:val="23"/>
        </w:rPr>
        <w:t xml:space="preserve">and to complete any assignments possible.  You will have the same number of </w:t>
      </w:r>
      <w:proofErr w:type="gramStart"/>
      <w:r>
        <w:rPr>
          <w:rFonts w:ascii="Arial" w:hAnsi="Arial" w:cs="Arial"/>
          <w:color w:val="000000"/>
          <w:sz w:val="23"/>
          <w:szCs w:val="23"/>
        </w:rPr>
        <w:t>days</w:t>
      </w:r>
      <w:proofErr w:type="gramEnd"/>
      <w:r>
        <w:rPr>
          <w:rFonts w:ascii="Arial" w:hAnsi="Arial" w:cs="Arial"/>
          <w:color w:val="000000"/>
          <w:sz w:val="23"/>
          <w:szCs w:val="23"/>
        </w:rPr>
        <w:t xml:space="preserve"> as you were “out” to turn </w:t>
      </w:r>
      <w:r w:rsidR="00A10CEF">
        <w:rPr>
          <w:rFonts w:ascii="Arial" w:hAnsi="Arial" w:cs="Arial"/>
          <w:color w:val="000000"/>
          <w:sz w:val="23"/>
          <w:szCs w:val="23"/>
        </w:rPr>
        <w:t>in all work</w:t>
      </w:r>
      <w:r>
        <w:rPr>
          <w:rFonts w:ascii="Arial" w:hAnsi="Arial" w:cs="Arial"/>
          <w:color w:val="000000"/>
          <w:sz w:val="23"/>
          <w:szCs w:val="23"/>
        </w:rPr>
        <w:t>.  </w:t>
      </w:r>
      <w:r>
        <w:rPr>
          <w:rFonts w:ascii="Arial" w:hAnsi="Arial" w:cs="Arial"/>
        </w:rPr>
        <w:t>I</w:t>
      </w:r>
      <w:r w:rsidRPr="004651FB">
        <w:rPr>
          <w:rFonts w:ascii="Arial" w:hAnsi="Arial" w:cs="Arial"/>
        </w:rPr>
        <w:t xml:space="preserve">t is your responsibility to make sure you make up missed work and acquire missed notes.   You may obtain class notes from a classmate or receive a copy from me. </w:t>
      </w:r>
      <w:bookmarkStart w:id="0" w:name="_GoBack"/>
      <w:bookmarkEnd w:id="0"/>
    </w:p>
    <w:sectPr w:rsidR="00660A95" w:rsidRPr="008021B1" w:rsidSect="007B48CF">
      <w:head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A220D" w14:textId="77777777" w:rsidR="00A10CEF" w:rsidRDefault="00A10CEF" w:rsidP="004651FB">
      <w:r>
        <w:separator/>
      </w:r>
    </w:p>
  </w:endnote>
  <w:endnote w:type="continuationSeparator" w:id="0">
    <w:p w14:paraId="041899B1" w14:textId="77777777" w:rsidR="00A10CEF" w:rsidRDefault="00A10CEF" w:rsidP="0046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7EDA9" w14:textId="77777777" w:rsidR="00A10CEF" w:rsidRDefault="00A10CEF" w:rsidP="004651FB">
      <w:r>
        <w:separator/>
      </w:r>
    </w:p>
  </w:footnote>
  <w:footnote w:type="continuationSeparator" w:id="0">
    <w:p w14:paraId="5C218FE5" w14:textId="77777777" w:rsidR="00A10CEF" w:rsidRDefault="00A10CEF" w:rsidP="004651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E384" w14:textId="66AC079E" w:rsidR="00A10CEF" w:rsidRPr="00A46872" w:rsidRDefault="00282FBC" w:rsidP="004651FB">
    <w:pPr>
      <w:jc w:val="center"/>
      <w:rPr>
        <w:rFonts w:ascii="Arial" w:hAnsi="Arial" w:cs="Arial"/>
        <w:b/>
        <w:i/>
        <w:sz w:val="40"/>
        <w:szCs w:val="40"/>
      </w:rPr>
    </w:pPr>
    <w:r>
      <w:rPr>
        <w:rFonts w:ascii="Arial" w:hAnsi="Arial" w:cs="Arial"/>
        <w:b/>
        <w:i/>
        <w:sz w:val="40"/>
        <w:szCs w:val="40"/>
      </w:rPr>
      <w:t>CC7/8A</w:t>
    </w:r>
    <w:r w:rsidR="007D39F2">
      <w:rPr>
        <w:rFonts w:ascii="Arial" w:hAnsi="Arial" w:cs="Arial"/>
        <w:b/>
        <w:i/>
        <w:sz w:val="40"/>
        <w:szCs w:val="40"/>
      </w:rPr>
      <w:t>:  2016-2017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5B9"/>
    <w:multiLevelType w:val="hybridMultilevel"/>
    <w:tmpl w:val="F2CE866C"/>
    <w:lvl w:ilvl="0" w:tplc="287C6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E4C6D"/>
    <w:multiLevelType w:val="hybridMultilevel"/>
    <w:tmpl w:val="7194B6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73A0493"/>
    <w:multiLevelType w:val="hybridMultilevel"/>
    <w:tmpl w:val="F6F46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91193"/>
    <w:multiLevelType w:val="hybridMultilevel"/>
    <w:tmpl w:val="430EF8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43CB4"/>
    <w:multiLevelType w:val="multilevel"/>
    <w:tmpl w:val="F6C8F6A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5">
    <w:nsid w:val="41576CBC"/>
    <w:multiLevelType w:val="hybridMultilevel"/>
    <w:tmpl w:val="5E44C46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47F60FD"/>
    <w:multiLevelType w:val="hybridMultilevel"/>
    <w:tmpl w:val="351E1E1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11540"/>
    <w:multiLevelType w:val="hybridMultilevel"/>
    <w:tmpl w:val="E91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05338"/>
    <w:multiLevelType w:val="hybridMultilevel"/>
    <w:tmpl w:val="A2EC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331A3A"/>
    <w:multiLevelType w:val="hybridMultilevel"/>
    <w:tmpl w:val="C58E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36B32"/>
    <w:multiLevelType w:val="hybridMultilevel"/>
    <w:tmpl w:val="57EE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B2833"/>
    <w:multiLevelType w:val="multilevel"/>
    <w:tmpl w:val="E466D70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2">
    <w:nsid w:val="7BF251A8"/>
    <w:multiLevelType w:val="multilevel"/>
    <w:tmpl w:val="A8CC047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5"/>
  </w:num>
  <w:num w:numId="2">
    <w:abstractNumId w:val="1"/>
  </w:num>
  <w:num w:numId="3">
    <w:abstractNumId w:val="0"/>
  </w:num>
  <w:num w:numId="4">
    <w:abstractNumId w:val="11"/>
  </w:num>
  <w:num w:numId="5">
    <w:abstractNumId w:val="4"/>
  </w:num>
  <w:num w:numId="6">
    <w:abstractNumId w:val="12"/>
  </w:num>
  <w:num w:numId="7">
    <w:abstractNumId w:val="7"/>
  </w:num>
  <w:num w:numId="8">
    <w:abstractNumId w:val="9"/>
  </w:num>
  <w:num w:numId="9">
    <w:abstractNumId w:val="2"/>
  </w:num>
  <w:num w:numId="10">
    <w:abstractNumId w:val="6"/>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02"/>
    <w:rsid w:val="000875E8"/>
    <w:rsid w:val="000C2C96"/>
    <w:rsid w:val="0010656C"/>
    <w:rsid w:val="00282FBC"/>
    <w:rsid w:val="0031507D"/>
    <w:rsid w:val="00392538"/>
    <w:rsid w:val="00431273"/>
    <w:rsid w:val="004651FB"/>
    <w:rsid w:val="004F57EF"/>
    <w:rsid w:val="00513993"/>
    <w:rsid w:val="005421B3"/>
    <w:rsid w:val="0065001D"/>
    <w:rsid w:val="00650D9D"/>
    <w:rsid w:val="00660A95"/>
    <w:rsid w:val="00752297"/>
    <w:rsid w:val="007B48CF"/>
    <w:rsid w:val="007D39F2"/>
    <w:rsid w:val="008021B1"/>
    <w:rsid w:val="008D4B3C"/>
    <w:rsid w:val="009270B6"/>
    <w:rsid w:val="00946E76"/>
    <w:rsid w:val="00A10CEF"/>
    <w:rsid w:val="00A46872"/>
    <w:rsid w:val="00B56271"/>
    <w:rsid w:val="00B81E1C"/>
    <w:rsid w:val="00BB4FA8"/>
    <w:rsid w:val="00BC00B9"/>
    <w:rsid w:val="00C674F5"/>
    <w:rsid w:val="00DF5084"/>
    <w:rsid w:val="00E91B02"/>
    <w:rsid w:val="00F35120"/>
    <w:rsid w:val="00F544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2A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2F5"/>
    <w:rPr>
      <w:color w:val="0000FF"/>
      <w:u w:val="single"/>
    </w:rPr>
  </w:style>
  <w:style w:type="paragraph" w:customStyle="1" w:styleId="normal0">
    <w:name w:val="normal"/>
    <w:rsid w:val="000C2C96"/>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0C2C96"/>
    <w:pPr>
      <w:ind w:left="720"/>
      <w:contextualSpacing/>
    </w:pPr>
  </w:style>
  <w:style w:type="paragraph" w:styleId="Header">
    <w:name w:val="header"/>
    <w:basedOn w:val="Normal"/>
    <w:link w:val="HeaderChar"/>
    <w:uiPriority w:val="99"/>
    <w:unhideWhenUsed/>
    <w:rsid w:val="004651FB"/>
    <w:pPr>
      <w:tabs>
        <w:tab w:val="center" w:pos="4320"/>
        <w:tab w:val="right" w:pos="8640"/>
      </w:tabs>
    </w:pPr>
  </w:style>
  <w:style w:type="character" w:customStyle="1" w:styleId="HeaderChar">
    <w:name w:val="Header Char"/>
    <w:basedOn w:val="DefaultParagraphFont"/>
    <w:link w:val="Header"/>
    <w:uiPriority w:val="99"/>
    <w:rsid w:val="004651FB"/>
    <w:rPr>
      <w:sz w:val="24"/>
      <w:szCs w:val="24"/>
    </w:rPr>
  </w:style>
  <w:style w:type="paragraph" w:styleId="Footer">
    <w:name w:val="footer"/>
    <w:basedOn w:val="Normal"/>
    <w:link w:val="FooterChar"/>
    <w:uiPriority w:val="99"/>
    <w:unhideWhenUsed/>
    <w:rsid w:val="004651FB"/>
    <w:pPr>
      <w:tabs>
        <w:tab w:val="center" w:pos="4320"/>
        <w:tab w:val="right" w:pos="8640"/>
      </w:tabs>
    </w:pPr>
  </w:style>
  <w:style w:type="character" w:customStyle="1" w:styleId="FooterChar">
    <w:name w:val="Footer Char"/>
    <w:basedOn w:val="DefaultParagraphFont"/>
    <w:link w:val="Footer"/>
    <w:uiPriority w:val="99"/>
    <w:rsid w:val="004651FB"/>
    <w:rPr>
      <w:sz w:val="24"/>
      <w:szCs w:val="24"/>
    </w:rPr>
  </w:style>
  <w:style w:type="paragraph" w:styleId="NormalWeb">
    <w:name w:val="Normal (Web)"/>
    <w:basedOn w:val="Normal"/>
    <w:uiPriority w:val="99"/>
    <w:semiHidden/>
    <w:unhideWhenUsed/>
    <w:rsid w:val="008D4B3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2F5"/>
    <w:rPr>
      <w:color w:val="0000FF"/>
      <w:u w:val="single"/>
    </w:rPr>
  </w:style>
  <w:style w:type="paragraph" w:customStyle="1" w:styleId="normal0">
    <w:name w:val="normal"/>
    <w:rsid w:val="000C2C96"/>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0C2C96"/>
    <w:pPr>
      <w:ind w:left="720"/>
      <w:contextualSpacing/>
    </w:pPr>
  </w:style>
  <w:style w:type="paragraph" w:styleId="Header">
    <w:name w:val="header"/>
    <w:basedOn w:val="Normal"/>
    <w:link w:val="HeaderChar"/>
    <w:uiPriority w:val="99"/>
    <w:unhideWhenUsed/>
    <w:rsid w:val="004651FB"/>
    <w:pPr>
      <w:tabs>
        <w:tab w:val="center" w:pos="4320"/>
        <w:tab w:val="right" w:pos="8640"/>
      </w:tabs>
    </w:pPr>
  </w:style>
  <w:style w:type="character" w:customStyle="1" w:styleId="HeaderChar">
    <w:name w:val="Header Char"/>
    <w:basedOn w:val="DefaultParagraphFont"/>
    <w:link w:val="Header"/>
    <w:uiPriority w:val="99"/>
    <w:rsid w:val="004651FB"/>
    <w:rPr>
      <w:sz w:val="24"/>
      <w:szCs w:val="24"/>
    </w:rPr>
  </w:style>
  <w:style w:type="paragraph" w:styleId="Footer">
    <w:name w:val="footer"/>
    <w:basedOn w:val="Normal"/>
    <w:link w:val="FooterChar"/>
    <w:uiPriority w:val="99"/>
    <w:unhideWhenUsed/>
    <w:rsid w:val="004651FB"/>
    <w:pPr>
      <w:tabs>
        <w:tab w:val="center" w:pos="4320"/>
        <w:tab w:val="right" w:pos="8640"/>
      </w:tabs>
    </w:pPr>
  </w:style>
  <w:style w:type="character" w:customStyle="1" w:styleId="FooterChar">
    <w:name w:val="Footer Char"/>
    <w:basedOn w:val="DefaultParagraphFont"/>
    <w:link w:val="Footer"/>
    <w:uiPriority w:val="99"/>
    <w:rsid w:val="004651FB"/>
    <w:rPr>
      <w:sz w:val="24"/>
      <w:szCs w:val="24"/>
    </w:rPr>
  </w:style>
  <w:style w:type="paragraph" w:styleId="NormalWeb">
    <w:name w:val="Normal (Web)"/>
    <w:basedOn w:val="Normal"/>
    <w:uiPriority w:val="99"/>
    <w:semiHidden/>
    <w:unhideWhenUsed/>
    <w:rsid w:val="008D4B3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Beachwood City Schools</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Karim</dc:creator>
  <cp:keywords/>
  <cp:lastModifiedBy>Michelle Karim</cp:lastModifiedBy>
  <cp:revision>3</cp:revision>
  <cp:lastPrinted>2012-08-28T17:59:00Z</cp:lastPrinted>
  <dcterms:created xsi:type="dcterms:W3CDTF">2016-08-10T17:47:00Z</dcterms:created>
  <dcterms:modified xsi:type="dcterms:W3CDTF">2016-08-10T17:47:00Z</dcterms:modified>
</cp:coreProperties>
</file>